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321E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F6AC675" wp14:editId="7E4C5DF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36751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0BBF4DAB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45135849" w14:textId="71B7F5F9" w:rsidR="00D66EAE" w:rsidRPr="00A204D7" w:rsidRDefault="00F42DE5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3. 3</w:t>
      </w:r>
      <w:bookmarkStart w:id="0" w:name="_GoBack"/>
      <w:bookmarkEnd w:id="0"/>
      <w:r w:rsidR="000F0F5C">
        <w:rPr>
          <w:rFonts w:ascii="Arial" w:hAnsi="Arial" w:cs="Arial"/>
          <w:sz w:val="24"/>
        </w:rPr>
        <w:t>. 2020</w:t>
      </w:r>
    </w:p>
    <w:p w14:paraId="122EC715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27982CF3" w14:textId="480F6C1F" w:rsidR="00697F54" w:rsidRPr="007B1E6D" w:rsidRDefault="006A225B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K úrazu můžete přijít i na městském chodníku, </w:t>
      </w:r>
      <w:r w:rsidR="001E566E">
        <w:rPr>
          <w:rFonts w:ascii="Georgia" w:hAnsi="Georgia" w:cs="Arial"/>
          <w:b/>
          <w:sz w:val="48"/>
        </w:rPr>
        <w:t xml:space="preserve">upozorňuje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</w:p>
    <w:p w14:paraId="14012239" w14:textId="77777777" w:rsidR="006A225B" w:rsidRDefault="006A225B" w:rsidP="00697F54">
      <w:pPr>
        <w:jc w:val="both"/>
        <w:rPr>
          <w:rFonts w:ascii="Arial" w:hAnsi="Arial" w:cs="Arial"/>
          <w:b/>
          <w:sz w:val="24"/>
        </w:rPr>
      </w:pPr>
    </w:p>
    <w:p w14:paraId="0A8AA42D" w14:textId="77777777" w:rsidR="006A225B" w:rsidRPr="00A204D7" w:rsidRDefault="006A225B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Zimní sezóna každoročně znamená nárůst nejrůznějších úrazů. Může jít o naprosté banality, jako jsou naražené končetiny nebo oděrky, stejně tak však může jít o závažné zranění, které si vyžádá několikaměsíční rekonvalescenci. </w:t>
      </w:r>
      <w:r w:rsidR="00805DF0">
        <w:rPr>
          <w:rFonts w:ascii="Arial" w:hAnsi="Arial" w:cs="Arial"/>
          <w:b/>
          <w:sz w:val="24"/>
        </w:rPr>
        <w:t xml:space="preserve">Jak vyplývá z údajů Ústavu zdravotnických informací a statistika ČR (ÚZIS), úraz je stále </w:t>
      </w:r>
      <w:r w:rsidR="00D653EE">
        <w:rPr>
          <w:rFonts w:ascii="Arial" w:hAnsi="Arial" w:cs="Arial"/>
          <w:b/>
          <w:sz w:val="24"/>
        </w:rPr>
        <w:t>jednou z nejčastějších příčin</w:t>
      </w:r>
      <w:r w:rsidR="00805DF0">
        <w:rPr>
          <w:rFonts w:ascii="Arial" w:hAnsi="Arial" w:cs="Arial"/>
          <w:b/>
          <w:sz w:val="24"/>
        </w:rPr>
        <w:t xml:space="preserve"> pracovní neschopnosti. </w:t>
      </w:r>
      <w:r w:rsidR="00EB0A9A">
        <w:rPr>
          <w:rFonts w:ascii="Arial" w:hAnsi="Arial" w:cs="Arial"/>
          <w:b/>
          <w:sz w:val="24"/>
        </w:rPr>
        <w:t xml:space="preserve">Ke zranění </w:t>
      </w:r>
      <w:r w:rsidR="00A81948">
        <w:rPr>
          <w:rFonts w:ascii="Arial" w:hAnsi="Arial" w:cs="Arial"/>
          <w:b/>
          <w:sz w:val="24"/>
        </w:rPr>
        <w:t xml:space="preserve">ale </w:t>
      </w:r>
      <w:r w:rsidR="00EB0A9A">
        <w:rPr>
          <w:rFonts w:ascii="Arial" w:hAnsi="Arial" w:cs="Arial"/>
          <w:b/>
          <w:sz w:val="24"/>
        </w:rPr>
        <w:t>nemusí</w:t>
      </w:r>
      <w:r>
        <w:rPr>
          <w:rFonts w:ascii="Arial" w:hAnsi="Arial" w:cs="Arial"/>
          <w:b/>
          <w:sz w:val="24"/>
        </w:rPr>
        <w:t xml:space="preserve"> </w:t>
      </w:r>
      <w:r w:rsidR="00EB0A9A">
        <w:rPr>
          <w:rFonts w:ascii="Arial" w:hAnsi="Arial" w:cs="Arial"/>
          <w:b/>
          <w:sz w:val="24"/>
        </w:rPr>
        <w:t xml:space="preserve">dojít jen </w:t>
      </w:r>
      <w:r>
        <w:rPr>
          <w:rFonts w:ascii="Arial" w:hAnsi="Arial" w:cs="Arial"/>
          <w:b/>
          <w:sz w:val="24"/>
        </w:rPr>
        <w:t xml:space="preserve">na horách nebo při sportu, stačí nešťastné uklouznutí na ulici cestou do práce. </w:t>
      </w:r>
      <w:r w:rsidR="00805DF0">
        <w:rPr>
          <w:rFonts w:ascii="Arial" w:hAnsi="Arial" w:cs="Arial"/>
          <w:b/>
          <w:sz w:val="24"/>
        </w:rPr>
        <w:t xml:space="preserve">Právě pády, bez ohledu na to z jaké výšky, stojí podle statistik ÚZIS za více než polovinou úrazů. </w:t>
      </w:r>
      <w:r>
        <w:rPr>
          <w:rFonts w:ascii="Arial" w:hAnsi="Arial" w:cs="Arial"/>
          <w:b/>
          <w:sz w:val="24"/>
        </w:rPr>
        <w:t xml:space="preserve">Proč je dobré mít sjednané kvalitní životní a úrazové pojištění vysvětluje zástupce pojišťovny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>.</w:t>
      </w:r>
    </w:p>
    <w:p w14:paraId="03C9000F" w14:textId="77777777" w:rsidR="003F0265" w:rsidRDefault="003E7666" w:rsidP="003E7666">
      <w:pPr>
        <w:jc w:val="both"/>
        <w:rPr>
          <w:rFonts w:ascii="Arial" w:hAnsi="Arial" w:cs="Arial"/>
          <w:sz w:val="24"/>
        </w:rPr>
      </w:pPr>
      <w:r w:rsidRPr="003E2FCC">
        <w:rPr>
          <w:rFonts w:ascii="Arial" w:hAnsi="Arial" w:cs="Arial"/>
          <w:i/>
          <w:sz w:val="24"/>
        </w:rPr>
        <w:t xml:space="preserve">„Každoročně jsme svědky toho, že </w:t>
      </w:r>
      <w:r w:rsidR="00EB0A9A">
        <w:rPr>
          <w:rFonts w:ascii="Arial" w:hAnsi="Arial" w:cs="Arial"/>
          <w:i/>
          <w:sz w:val="24"/>
        </w:rPr>
        <w:t xml:space="preserve">majitelé chodníků, což jsou zejména </w:t>
      </w:r>
      <w:r w:rsidRPr="003E2FCC">
        <w:rPr>
          <w:rFonts w:ascii="Arial" w:hAnsi="Arial" w:cs="Arial"/>
          <w:i/>
          <w:sz w:val="24"/>
        </w:rPr>
        <w:t xml:space="preserve">města </w:t>
      </w:r>
      <w:r w:rsidR="00EB0A9A">
        <w:rPr>
          <w:rFonts w:ascii="Arial" w:hAnsi="Arial" w:cs="Arial"/>
          <w:i/>
          <w:sz w:val="24"/>
        </w:rPr>
        <w:t xml:space="preserve">a obce, </w:t>
      </w:r>
      <w:r w:rsidRPr="003E2FCC">
        <w:rPr>
          <w:rFonts w:ascii="Arial" w:hAnsi="Arial" w:cs="Arial"/>
          <w:i/>
          <w:sz w:val="24"/>
        </w:rPr>
        <w:t xml:space="preserve">podceňují přípravu na zimní období. Přestože v posledních několika letech je počasí </w:t>
      </w:r>
      <w:r w:rsidR="00EB0A9A">
        <w:rPr>
          <w:rFonts w:ascii="Arial" w:hAnsi="Arial" w:cs="Arial"/>
          <w:i/>
          <w:sz w:val="24"/>
        </w:rPr>
        <w:t xml:space="preserve">v zimě </w:t>
      </w:r>
      <w:r w:rsidRPr="003E2FCC">
        <w:rPr>
          <w:rFonts w:ascii="Arial" w:hAnsi="Arial" w:cs="Arial"/>
          <w:i/>
          <w:sz w:val="24"/>
        </w:rPr>
        <w:t>poměrně mírné, náhlá a nečekaná ochlazení spolu s přívaly sněhu k zimě patří.</w:t>
      </w:r>
      <w:r w:rsidR="003F0265" w:rsidRPr="003E2FCC">
        <w:rPr>
          <w:rFonts w:ascii="Arial" w:hAnsi="Arial" w:cs="Arial"/>
          <w:i/>
          <w:sz w:val="24"/>
        </w:rPr>
        <w:t xml:space="preserve"> </w:t>
      </w:r>
      <w:r w:rsidR="00EB0A9A">
        <w:rPr>
          <w:rFonts w:ascii="Arial" w:hAnsi="Arial" w:cs="Arial"/>
          <w:i/>
          <w:sz w:val="24"/>
        </w:rPr>
        <w:t xml:space="preserve">Vlastníci či správci komunikací </w:t>
      </w:r>
      <w:r w:rsidR="00346F65">
        <w:rPr>
          <w:rFonts w:ascii="Arial" w:hAnsi="Arial" w:cs="Arial"/>
          <w:i/>
          <w:sz w:val="24"/>
        </w:rPr>
        <w:t xml:space="preserve">však tuto skutečnost často ignorují, proto se v případě nepřízně počasí chodníky mnohdy proměňují v potenciálně nebezpečné území. Nešťastné uklouznutí je navíc otázkou okamžiku a </w:t>
      </w:r>
      <w:r w:rsidR="003F0265" w:rsidRPr="003E2FCC">
        <w:rPr>
          <w:rFonts w:ascii="Arial" w:hAnsi="Arial" w:cs="Arial"/>
          <w:i/>
          <w:sz w:val="24"/>
        </w:rPr>
        <w:t xml:space="preserve">připravit </w:t>
      </w:r>
      <w:r w:rsidR="00346F65">
        <w:rPr>
          <w:rFonts w:ascii="Arial" w:hAnsi="Arial" w:cs="Arial"/>
          <w:i/>
          <w:sz w:val="24"/>
        </w:rPr>
        <w:t xml:space="preserve">se na něj </w:t>
      </w:r>
      <w:r w:rsidR="003F0265" w:rsidRPr="003E2FCC">
        <w:rPr>
          <w:rFonts w:ascii="Arial" w:hAnsi="Arial" w:cs="Arial"/>
          <w:i/>
          <w:sz w:val="24"/>
        </w:rPr>
        <w:t>dá</w:t>
      </w:r>
      <w:r w:rsidR="00EB0A9A">
        <w:rPr>
          <w:rFonts w:ascii="Arial" w:hAnsi="Arial" w:cs="Arial"/>
          <w:i/>
          <w:sz w:val="24"/>
        </w:rPr>
        <w:t xml:space="preserve"> jen těžko</w:t>
      </w:r>
      <w:r w:rsidR="00346F65">
        <w:rPr>
          <w:rFonts w:ascii="Arial" w:hAnsi="Arial" w:cs="Arial"/>
          <w:i/>
          <w:sz w:val="24"/>
        </w:rPr>
        <w:t>. S</w:t>
      </w:r>
      <w:r w:rsidR="003F0265" w:rsidRPr="003E2FCC">
        <w:rPr>
          <w:rFonts w:ascii="Arial" w:hAnsi="Arial" w:cs="Arial"/>
          <w:i/>
          <w:sz w:val="24"/>
        </w:rPr>
        <w:t xml:space="preserve"> kvalitním pojištěním si </w:t>
      </w:r>
      <w:r w:rsidR="00346F65">
        <w:rPr>
          <w:rFonts w:ascii="Arial" w:hAnsi="Arial" w:cs="Arial"/>
          <w:i/>
          <w:sz w:val="24"/>
        </w:rPr>
        <w:t xml:space="preserve">však </w:t>
      </w:r>
      <w:r w:rsidR="003F0265" w:rsidRPr="003E2FCC">
        <w:rPr>
          <w:rFonts w:ascii="Arial" w:hAnsi="Arial" w:cs="Arial"/>
          <w:i/>
          <w:sz w:val="24"/>
        </w:rPr>
        <w:t>můžete být jistí minimálně tím, že budete mít dostatek finančních prostředků na rekonvalescenci,“</w:t>
      </w:r>
      <w:r w:rsidR="003F0265">
        <w:rPr>
          <w:rFonts w:ascii="Arial" w:hAnsi="Arial" w:cs="Arial"/>
          <w:sz w:val="24"/>
        </w:rPr>
        <w:t xml:space="preserve"> říká František Špulák, Marketing and </w:t>
      </w:r>
      <w:proofErr w:type="spellStart"/>
      <w:r w:rsidR="003F0265">
        <w:rPr>
          <w:rFonts w:ascii="Arial" w:hAnsi="Arial" w:cs="Arial"/>
          <w:sz w:val="24"/>
        </w:rPr>
        <w:t>Communication</w:t>
      </w:r>
      <w:proofErr w:type="spellEnd"/>
      <w:r w:rsidR="003F0265">
        <w:rPr>
          <w:rFonts w:ascii="Arial" w:hAnsi="Arial" w:cs="Arial"/>
          <w:sz w:val="24"/>
        </w:rPr>
        <w:t xml:space="preserve"> </w:t>
      </w:r>
      <w:proofErr w:type="spellStart"/>
      <w:r w:rsidR="003F0265">
        <w:rPr>
          <w:rFonts w:ascii="Arial" w:hAnsi="Arial" w:cs="Arial"/>
          <w:sz w:val="24"/>
        </w:rPr>
        <w:t>Executive</w:t>
      </w:r>
      <w:proofErr w:type="spellEnd"/>
      <w:r w:rsidR="003F0265">
        <w:rPr>
          <w:rFonts w:ascii="Arial" w:hAnsi="Arial" w:cs="Arial"/>
          <w:sz w:val="24"/>
        </w:rPr>
        <w:t xml:space="preserve"> pojišťovny </w:t>
      </w:r>
      <w:proofErr w:type="spellStart"/>
      <w:r w:rsidR="003F0265">
        <w:rPr>
          <w:rFonts w:ascii="Arial" w:hAnsi="Arial" w:cs="Arial"/>
          <w:sz w:val="24"/>
        </w:rPr>
        <w:t>MetLife</w:t>
      </w:r>
      <w:proofErr w:type="spellEnd"/>
      <w:r w:rsidR="003F0265">
        <w:rPr>
          <w:rFonts w:ascii="Arial" w:hAnsi="Arial" w:cs="Arial"/>
          <w:sz w:val="24"/>
        </w:rPr>
        <w:t>.</w:t>
      </w:r>
    </w:p>
    <w:p w14:paraId="5113EB48" w14:textId="7ECD5159" w:rsidR="0016010D" w:rsidRDefault="003F0265" w:rsidP="003E76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 </w:t>
      </w:r>
      <w:r w:rsidR="00255AB9">
        <w:rPr>
          <w:rFonts w:ascii="Arial" w:hAnsi="Arial" w:cs="Arial"/>
          <w:sz w:val="24"/>
        </w:rPr>
        <w:t xml:space="preserve">častým </w:t>
      </w:r>
      <w:r>
        <w:rPr>
          <w:rFonts w:ascii="Arial" w:hAnsi="Arial" w:cs="Arial"/>
          <w:sz w:val="24"/>
        </w:rPr>
        <w:t>městským úrazům v zimě patří uklouznutí na n</w:t>
      </w:r>
      <w:r w:rsidR="00866E6A">
        <w:rPr>
          <w:rFonts w:ascii="Arial" w:hAnsi="Arial" w:cs="Arial"/>
          <w:sz w:val="24"/>
        </w:rPr>
        <w:t>amrzlém či zasněženém chodníku, který nebyl proti podobné eventualitě dostatečně ošetřen. Mohou však nastat i jiné situace</w:t>
      </w:r>
      <w:r w:rsidR="005C6F92">
        <w:rPr>
          <w:rFonts w:ascii="Arial" w:hAnsi="Arial" w:cs="Arial"/>
          <w:sz w:val="24"/>
        </w:rPr>
        <w:t xml:space="preserve">, </w:t>
      </w:r>
      <w:r w:rsidR="00866E6A">
        <w:rPr>
          <w:rFonts w:ascii="Arial" w:hAnsi="Arial" w:cs="Arial"/>
          <w:sz w:val="24"/>
        </w:rPr>
        <w:t>například pád</w:t>
      </w:r>
      <w:r w:rsidR="005C6F92">
        <w:rPr>
          <w:rFonts w:ascii="Arial" w:hAnsi="Arial" w:cs="Arial"/>
          <w:sz w:val="24"/>
        </w:rPr>
        <w:t xml:space="preserve"> sněhu či ledu ze střechy domu, </w:t>
      </w:r>
      <w:r w:rsidR="00AC3FA2">
        <w:rPr>
          <w:rFonts w:ascii="Arial" w:hAnsi="Arial" w:cs="Arial"/>
          <w:sz w:val="24"/>
        </w:rPr>
        <w:t>velmi nebezpečné bývají také rampouchy. Jakékoliv padající předměty znamenají pro pohyb chodců riziko, v případě oblevy je proto třeba dbát zvýšené opatrnosti. Zásah padajícím ledem totiž může mít mnohem vážnější důsledky než obyčejné uklouznutí.</w:t>
      </w:r>
    </w:p>
    <w:p w14:paraId="6CFCED2B" w14:textId="59B6EE29" w:rsidR="00255AB9" w:rsidRDefault="00255AB9" w:rsidP="003E76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255AB9">
        <w:rPr>
          <w:rFonts w:ascii="Arial" w:hAnsi="Arial" w:cs="Arial"/>
          <w:i/>
          <w:sz w:val="24"/>
        </w:rPr>
        <w:t>Naše pojišťovna nejčastěji řeší drobnější úrazy. Zhruba pětina všech nahlášených pojistných událostí jsou tržné rány a odřeniny. Následují zvrtnuté kotníky a pohmožděniny horních a dolních končetin,“</w:t>
      </w:r>
      <w:r>
        <w:rPr>
          <w:rFonts w:ascii="Arial" w:hAnsi="Arial" w:cs="Arial"/>
          <w:sz w:val="24"/>
        </w:rPr>
        <w:t xml:space="preserve"> říká František Špulák. </w:t>
      </w:r>
    </w:p>
    <w:p w14:paraId="289C111C" w14:textId="25B6B2FA" w:rsidR="00A204D7" w:rsidRDefault="00A00B40" w:rsidP="003E2FC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Odškodnění </w:t>
      </w:r>
      <w:r w:rsidR="005C6F92">
        <w:rPr>
          <w:rFonts w:ascii="Arial" w:hAnsi="Arial" w:cs="Arial"/>
          <w:sz w:val="24"/>
        </w:rPr>
        <w:t xml:space="preserve">lze získat také </w:t>
      </w:r>
      <w:r>
        <w:rPr>
          <w:rFonts w:ascii="Arial" w:hAnsi="Arial" w:cs="Arial"/>
          <w:sz w:val="24"/>
        </w:rPr>
        <w:t xml:space="preserve">od vlastníka nebo správce </w:t>
      </w:r>
      <w:r w:rsidR="00805DF0">
        <w:rPr>
          <w:rFonts w:ascii="Arial" w:hAnsi="Arial" w:cs="Arial"/>
          <w:sz w:val="24"/>
        </w:rPr>
        <w:t xml:space="preserve">chodníku, </w:t>
      </w:r>
      <w:r w:rsidR="005C6F92">
        <w:rPr>
          <w:rFonts w:ascii="Arial" w:hAnsi="Arial" w:cs="Arial"/>
          <w:sz w:val="24"/>
        </w:rPr>
        <w:t xml:space="preserve">jako bolestné či </w:t>
      </w:r>
      <w:r w:rsidR="003A0567">
        <w:rPr>
          <w:rFonts w:ascii="Arial" w:hAnsi="Arial" w:cs="Arial"/>
          <w:sz w:val="24"/>
        </w:rPr>
        <w:t xml:space="preserve">náhradu </w:t>
      </w:r>
      <w:r w:rsidR="005C6F92">
        <w:rPr>
          <w:rFonts w:ascii="Arial" w:hAnsi="Arial" w:cs="Arial"/>
          <w:sz w:val="24"/>
        </w:rPr>
        <w:t xml:space="preserve">za ušlou </w:t>
      </w:r>
      <w:r w:rsidR="003E2FCC">
        <w:rPr>
          <w:rFonts w:ascii="Arial" w:hAnsi="Arial" w:cs="Arial"/>
          <w:sz w:val="24"/>
        </w:rPr>
        <w:t>mzd</w:t>
      </w:r>
      <w:r w:rsidR="003A0567">
        <w:rPr>
          <w:rFonts w:ascii="Arial" w:hAnsi="Arial" w:cs="Arial"/>
          <w:sz w:val="24"/>
        </w:rPr>
        <w:t>u</w:t>
      </w:r>
      <w:r w:rsidR="005C6F92">
        <w:rPr>
          <w:rFonts w:ascii="Arial" w:hAnsi="Arial" w:cs="Arial"/>
          <w:sz w:val="24"/>
        </w:rPr>
        <w:t xml:space="preserve">. </w:t>
      </w:r>
      <w:r w:rsidR="003E2FCC">
        <w:rPr>
          <w:rFonts w:ascii="Arial" w:hAnsi="Arial" w:cs="Arial"/>
          <w:sz w:val="24"/>
        </w:rPr>
        <w:t>V případě takové žádosti je však nutné mít úraz zdokumentovaný, a to včetně fotografií a popisu inkriminovaného místa, svědeckých výpovědí či fotografií obuvi, která musí odpovídat povětrnostním podmínkám. Obce bývají pro podobné případy pojištěné</w:t>
      </w:r>
      <w:r w:rsidR="00577595">
        <w:rPr>
          <w:rFonts w:ascii="Arial" w:hAnsi="Arial" w:cs="Arial"/>
          <w:sz w:val="24"/>
        </w:rPr>
        <w:t xml:space="preserve">. </w:t>
      </w:r>
      <w:r w:rsidR="00651527">
        <w:rPr>
          <w:rFonts w:ascii="Arial" w:hAnsi="Arial" w:cs="Arial"/>
          <w:sz w:val="24"/>
        </w:rPr>
        <w:t>Vždy však mějte na paměti, že při pohybu ve sněhu a na ledu je třeba dbát zvýšené opatrnosti</w:t>
      </w:r>
      <w:r w:rsidR="003A0567">
        <w:rPr>
          <w:rFonts w:ascii="Arial" w:hAnsi="Arial" w:cs="Arial"/>
          <w:sz w:val="24"/>
        </w:rPr>
        <w:t>.</w:t>
      </w:r>
      <w:r w:rsidR="00651527">
        <w:rPr>
          <w:rFonts w:ascii="Arial" w:hAnsi="Arial" w:cs="Arial"/>
          <w:sz w:val="24"/>
        </w:rPr>
        <w:t xml:space="preserve"> </w:t>
      </w:r>
      <w:r w:rsidR="003A0567">
        <w:rPr>
          <w:rFonts w:ascii="Arial" w:hAnsi="Arial" w:cs="Arial"/>
          <w:sz w:val="24"/>
        </w:rPr>
        <w:t>V</w:t>
      </w:r>
      <w:r w:rsidR="00651527">
        <w:rPr>
          <w:rFonts w:ascii="Arial" w:hAnsi="Arial" w:cs="Arial"/>
          <w:sz w:val="24"/>
        </w:rPr>
        <w:t xml:space="preserve">yhnete se tak nepříjemným komplikacím, které může případný úraz přinést. </w:t>
      </w:r>
    </w:p>
    <w:p w14:paraId="06492D8D" w14:textId="77777777" w:rsidR="00BD4F81" w:rsidRDefault="00BD4F81" w:rsidP="003E2FCC">
      <w:pPr>
        <w:spacing w:after="0"/>
        <w:jc w:val="both"/>
        <w:rPr>
          <w:rFonts w:ascii="Arial" w:hAnsi="Arial" w:cs="Arial"/>
          <w:sz w:val="24"/>
        </w:rPr>
      </w:pPr>
    </w:p>
    <w:p w14:paraId="40652D8D" w14:textId="77777777" w:rsidR="005C6F92" w:rsidRPr="00A204D7" w:rsidRDefault="005C6F92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4913DF6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5302C1A2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2BCB57B1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32EFF419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3A7431E8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16AB6E6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49B7D03E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2BBCBE68" w14:textId="77777777" w:rsidR="0016010D" w:rsidRPr="00A204D7" w:rsidRDefault="00F42DE5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02E15422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1965403F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5C5E6497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2C45CC13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0CB2B8DE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C7E211" w16cid:durableId="21EFB75C"/>
  <w16cid:commentId w16cid:paraId="1D38923A" w16cid:durableId="21EFB9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1E566E"/>
    <w:rsid w:val="001F25C6"/>
    <w:rsid w:val="00231BB7"/>
    <w:rsid w:val="00255AB9"/>
    <w:rsid w:val="00346F65"/>
    <w:rsid w:val="003A0567"/>
    <w:rsid w:val="003E2FCC"/>
    <w:rsid w:val="003E7666"/>
    <w:rsid w:val="003F0265"/>
    <w:rsid w:val="004A7F4A"/>
    <w:rsid w:val="00577595"/>
    <w:rsid w:val="005C6F92"/>
    <w:rsid w:val="005E7B02"/>
    <w:rsid w:val="00651527"/>
    <w:rsid w:val="006743ED"/>
    <w:rsid w:val="00697F54"/>
    <w:rsid w:val="006A225B"/>
    <w:rsid w:val="00720465"/>
    <w:rsid w:val="007B1E6D"/>
    <w:rsid w:val="007F1DA4"/>
    <w:rsid w:val="00805DF0"/>
    <w:rsid w:val="00866E6A"/>
    <w:rsid w:val="009267A6"/>
    <w:rsid w:val="00A00B40"/>
    <w:rsid w:val="00A204D7"/>
    <w:rsid w:val="00A81948"/>
    <w:rsid w:val="00AC3FA2"/>
    <w:rsid w:val="00BC49EC"/>
    <w:rsid w:val="00BD4F81"/>
    <w:rsid w:val="00C13CC8"/>
    <w:rsid w:val="00D46E67"/>
    <w:rsid w:val="00D653EE"/>
    <w:rsid w:val="00D66EAE"/>
    <w:rsid w:val="00EB0A9A"/>
    <w:rsid w:val="00F42DE5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FCF3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00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0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0B4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0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0B4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2020-03-02T11:02:00Z</dcterms:created>
  <dcterms:modified xsi:type="dcterms:W3CDTF">2020-03-02T11:02:00Z</dcterms:modified>
</cp:coreProperties>
</file>